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10" w:rsidRDefault="005C71B2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b/>
          <w:sz w:val="28"/>
          <w:szCs w:val="24"/>
        </w:rPr>
      </w:pPr>
      <w:bookmarkStart w:id="0" w:name="_GoBack"/>
      <w:bookmarkEnd w:id="0"/>
      <w:r>
        <w:rPr>
          <w:rFonts w:ascii="High Tower Text" w:hAnsi="High Tower Text"/>
          <w:b/>
          <w:sz w:val="28"/>
          <w:szCs w:val="24"/>
        </w:rPr>
        <w:t>Annual Winemakers Dinner</w:t>
      </w:r>
    </w:p>
    <w:p w:rsidR="004D5EC4" w:rsidRDefault="00834610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b/>
          <w:sz w:val="28"/>
          <w:szCs w:val="24"/>
        </w:rPr>
      </w:pPr>
      <w:r>
        <w:rPr>
          <w:rFonts w:ascii="High Tower Text" w:hAnsi="High Tower Text"/>
          <w:b/>
          <w:sz w:val="28"/>
          <w:szCs w:val="24"/>
        </w:rPr>
        <w:t>Saturday, August 11, 2018</w:t>
      </w:r>
    </w:p>
    <w:p w:rsidR="0029556C" w:rsidRPr="0029556C" w:rsidRDefault="0029556C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b/>
          <w:sz w:val="8"/>
          <w:szCs w:val="24"/>
        </w:rPr>
      </w:pPr>
    </w:p>
    <w:p w:rsidR="0015304E" w:rsidRPr="005C71B2" w:rsidRDefault="005C71B2" w:rsidP="005C71B2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b/>
          <w:sz w:val="28"/>
          <w:szCs w:val="24"/>
        </w:rPr>
      </w:pPr>
      <w:r>
        <w:rPr>
          <w:noProof/>
          <w:color w:val="0000FF"/>
        </w:rPr>
        <w:drawing>
          <wp:inline distT="0" distB="0" distL="0" distR="0" wp14:anchorId="18216240" wp14:editId="34BC1F61">
            <wp:extent cx="914400" cy="914400"/>
            <wp:effectExtent l="0" t="0" r="0" b="0"/>
            <wp:docPr id="1" name="irc_mi" descr="Image result for shibumi kno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ibumi kno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0911050A" wp14:editId="6CFB0C59">
            <wp:extent cx="1238250" cy="858927"/>
            <wp:effectExtent l="0" t="0" r="0" b="0"/>
            <wp:docPr id="2" name="irc_mi" descr="Image result for aloft w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oft w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615A99D" wp14:editId="3818F2D5">
            <wp:extent cx="874014" cy="910431"/>
            <wp:effectExtent l="0" t="0" r="2540" b="0"/>
            <wp:docPr id="3" name="irc_mi" descr="Image result for dark matter win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rk matter win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4" cy="91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6C" w:rsidRPr="0029556C" w:rsidRDefault="0029556C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b/>
          <w:sz w:val="6"/>
          <w:szCs w:val="24"/>
        </w:rPr>
      </w:pPr>
    </w:p>
    <w:p w:rsidR="00DA7971" w:rsidRPr="004D5EC4" w:rsidRDefault="00834610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>Tuna Sashimi, Avocado, Passionfruit Pearls</w:t>
      </w:r>
    </w:p>
    <w:p w:rsidR="000227C1" w:rsidRPr="004D5EC4" w:rsidRDefault="00834610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i/>
          <w:sz w:val="24"/>
          <w:szCs w:val="24"/>
        </w:rPr>
      </w:pPr>
      <w:r>
        <w:rPr>
          <w:rFonts w:ascii="High Tower Text" w:hAnsi="High Tower Text"/>
          <w:i/>
          <w:sz w:val="24"/>
          <w:szCs w:val="24"/>
        </w:rPr>
        <w:t>Charles Krug Sauvignon Blanc, 2017</w:t>
      </w:r>
    </w:p>
    <w:p w:rsidR="000227C1" w:rsidRPr="0029556C" w:rsidRDefault="000227C1" w:rsidP="00834610">
      <w:pPr>
        <w:tabs>
          <w:tab w:val="left" w:pos="2880"/>
        </w:tabs>
        <w:spacing w:after="0"/>
        <w:ind w:left="2880" w:right="-2390"/>
        <w:jc w:val="center"/>
        <w:rPr>
          <w:rFonts w:ascii="High Tower Text" w:hAnsi="High Tower Text"/>
          <w:sz w:val="16"/>
          <w:szCs w:val="24"/>
        </w:rPr>
      </w:pPr>
    </w:p>
    <w:p w:rsidR="000227C1" w:rsidRPr="004D5EC4" w:rsidRDefault="00DC4987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>Seared Atlantic Halibut</w:t>
      </w:r>
    </w:p>
    <w:p w:rsidR="00A201E1" w:rsidRPr="004D5EC4" w:rsidRDefault="00DC4987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Leek, Fennel, Summer Peach</w:t>
      </w:r>
    </w:p>
    <w:p w:rsidR="000227C1" w:rsidRPr="004D5EC4" w:rsidRDefault="00DC4987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i/>
          <w:sz w:val="24"/>
          <w:szCs w:val="24"/>
        </w:rPr>
      </w:pPr>
      <w:proofErr w:type="spellStart"/>
      <w:r>
        <w:rPr>
          <w:rFonts w:ascii="High Tower Text" w:hAnsi="High Tower Text"/>
          <w:i/>
          <w:sz w:val="24"/>
          <w:szCs w:val="24"/>
        </w:rPr>
        <w:t>Shibumi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Knoll Chardonnay, 2015</w:t>
      </w:r>
    </w:p>
    <w:p w:rsidR="000227C1" w:rsidRPr="0029556C" w:rsidRDefault="000227C1" w:rsidP="00834610">
      <w:pPr>
        <w:tabs>
          <w:tab w:val="left" w:pos="2880"/>
        </w:tabs>
        <w:spacing w:after="0"/>
        <w:ind w:left="2880" w:right="-2390"/>
        <w:jc w:val="center"/>
        <w:rPr>
          <w:rFonts w:ascii="High Tower Text" w:hAnsi="High Tower Text"/>
          <w:sz w:val="16"/>
          <w:szCs w:val="20"/>
        </w:rPr>
      </w:pPr>
    </w:p>
    <w:p w:rsidR="000227C1" w:rsidRPr="004D5EC4" w:rsidRDefault="00DC4987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 xml:space="preserve">Chanterelle and Morel Mushroom </w:t>
      </w:r>
      <w:r w:rsidR="00F36B8D">
        <w:rPr>
          <w:rFonts w:ascii="High Tower Text" w:hAnsi="High Tower Text"/>
          <w:b/>
          <w:sz w:val="24"/>
          <w:szCs w:val="24"/>
        </w:rPr>
        <w:t>Croustade</w:t>
      </w:r>
    </w:p>
    <w:p w:rsidR="00DC4987" w:rsidRPr="00DC4987" w:rsidRDefault="00DC4987" w:rsidP="00DC4987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Grilled Black Mission Fig, Mascarpone</w:t>
      </w:r>
    </w:p>
    <w:p w:rsidR="000227C1" w:rsidRPr="004D5EC4" w:rsidRDefault="00DC4987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i/>
          <w:sz w:val="24"/>
          <w:szCs w:val="24"/>
        </w:rPr>
      </w:pPr>
      <w:proofErr w:type="spellStart"/>
      <w:r>
        <w:rPr>
          <w:rFonts w:ascii="High Tower Text" w:hAnsi="High Tower Text"/>
          <w:i/>
          <w:sz w:val="24"/>
          <w:szCs w:val="24"/>
        </w:rPr>
        <w:t>Shibumi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Knoll Pinot Noir, 2014</w:t>
      </w:r>
    </w:p>
    <w:p w:rsidR="000227C1" w:rsidRPr="0029556C" w:rsidRDefault="000227C1" w:rsidP="00834610">
      <w:pPr>
        <w:tabs>
          <w:tab w:val="left" w:pos="2880"/>
        </w:tabs>
        <w:spacing w:after="0"/>
        <w:ind w:left="2880" w:right="-2390"/>
        <w:jc w:val="center"/>
        <w:rPr>
          <w:rFonts w:ascii="High Tower Text" w:hAnsi="High Tower Text"/>
          <w:sz w:val="16"/>
          <w:szCs w:val="20"/>
        </w:rPr>
      </w:pPr>
    </w:p>
    <w:p w:rsidR="000227C1" w:rsidRPr="004D5EC4" w:rsidRDefault="00F36B8D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>Brandt Farm Beef Meatballs</w:t>
      </w:r>
    </w:p>
    <w:p w:rsidR="000227C1" w:rsidRPr="004D5EC4" w:rsidRDefault="00F143DC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Braised</w:t>
      </w:r>
      <w:r w:rsidR="00F36B8D">
        <w:rPr>
          <w:rFonts w:ascii="High Tower Text" w:hAnsi="High Tower Text"/>
          <w:sz w:val="24"/>
          <w:szCs w:val="24"/>
        </w:rPr>
        <w:t xml:space="preserve"> Red Cabbage, Aged Parmigiano, Red Wine Demi-Glace</w:t>
      </w:r>
    </w:p>
    <w:p w:rsidR="007871AB" w:rsidRPr="004D5EC4" w:rsidRDefault="00F36B8D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i/>
          <w:sz w:val="24"/>
          <w:szCs w:val="24"/>
        </w:rPr>
      </w:pPr>
      <w:proofErr w:type="spellStart"/>
      <w:r>
        <w:rPr>
          <w:rFonts w:ascii="High Tower Text" w:hAnsi="High Tower Text"/>
          <w:i/>
          <w:sz w:val="24"/>
          <w:szCs w:val="24"/>
        </w:rPr>
        <w:t>Shibumi</w:t>
      </w:r>
      <w:proofErr w:type="spellEnd"/>
      <w:r>
        <w:rPr>
          <w:rFonts w:ascii="High Tower Text" w:hAnsi="High Tower Text"/>
          <w:i/>
          <w:sz w:val="24"/>
          <w:szCs w:val="24"/>
        </w:rPr>
        <w:t xml:space="preserve"> Knoll Cabernet Sauvignon, 2014</w:t>
      </w:r>
    </w:p>
    <w:p w:rsidR="000227C1" w:rsidRPr="0029556C" w:rsidRDefault="000227C1" w:rsidP="00834610">
      <w:pPr>
        <w:tabs>
          <w:tab w:val="left" w:pos="2880"/>
        </w:tabs>
        <w:spacing w:after="0"/>
        <w:ind w:left="2880" w:right="-2390"/>
        <w:jc w:val="center"/>
        <w:rPr>
          <w:rFonts w:ascii="High Tower Text" w:hAnsi="High Tower Text"/>
          <w:sz w:val="16"/>
          <w:szCs w:val="20"/>
        </w:rPr>
      </w:pPr>
    </w:p>
    <w:p w:rsidR="000227C1" w:rsidRPr="004D5EC4" w:rsidRDefault="00F36B8D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>Rosemary Roasted Lamb Ribeye</w:t>
      </w:r>
    </w:p>
    <w:p w:rsidR="000227C1" w:rsidRPr="004D5EC4" w:rsidRDefault="00F36B8D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Crispy Potato Tian, Roasted Baby Romanesco, Blackberry Demi-Glace</w:t>
      </w:r>
    </w:p>
    <w:p w:rsidR="000227C1" w:rsidRPr="004D5EC4" w:rsidRDefault="00F36B8D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i/>
          <w:sz w:val="24"/>
          <w:szCs w:val="24"/>
        </w:rPr>
      </w:pPr>
      <w:r>
        <w:rPr>
          <w:rFonts w:ascii="High Tower Text" w:hAnsi="High Tower Text"/>
          <w:i/>
          <w:sz w:val="24"/>
          <w:szCs w:val="24"/>
        </w:rPr>
        <w:t>Aloft Cabernet Sauvignon, 2013</w:t>
      </w:r>
    </w:p>
    <w:p w:rsidR="000227C1" w:rsidRPr="0029556C" w:rsidRDefault="000227C1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sz w:val="16"/>
          <w:szCs w:val="20"/>
        </w:rPr>
      </w:pPr>
    </w:p>
    <w:p w:rsidR="000227C1" w:rsidRPr="004D5EC4" w:rsidRDefault="00F36B8D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 xml:space="preserve">Dark Chocolate Studded Warm Bing </w:t>
      </w:r>
      <w:proofErr w:type="gramStart"/>
      <w:r>
        <w:rPr>
          <w:rFonts w:ascii="High Tower Text" w:hAnsi="High Tower Text"/>
          <w:b/>
          <w:sz w:val="24"/>
          <w:szCs w:val="24"/>
        </w:rPr>
        <w:t>Cherry</w:t>
      </w:r>
      <w:proofErr w:type="gramEnd"/>
      <w:r>
        <w:rPr>
          <w:rFonts w:ascii="High Tower Text" w:hAnsi="High Tower Text"/>
          <w:b/>
          <w:sz w:val="24"/>
          <w:szCs w:val="24"/>
        </w:rPr>
        <w:t xml:space="preserve"> Pie</w:t>
      </w:r>
    </w:p>
    <w:p w:rsidR="004D5EC4" w:rsidRPr="004D5EC4" w:rsidRDefault="00F36B8D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Fig Glace, Berry Coulis</w:t>
      </w:r>
    </w:p>
    <w:p w:rsidR="000227C1" w:rsidRPr="004D5EC4" w:rsidRDefault="00F36B8D" w:rsidP="00834610">
      <w:pPr>
        <w:tabs>
          <w:tab w:val="left" w:pos="2880"/>
        </w:tabs>
        <w:spacing w:after="0"/>
        <w:ind w:right="-2390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i/>
          <w:sz w:val="24"/>
          <w:szCs w:val="24"/>
        </w:rPr>
        <w:t>Dark Matter Zinfandel, 2009</w:t>
      </w:r>
    </w:p>
    <w:sectPr w:rsidR="000227C1" w:rsidRPr="004D5EC4" w:rsidSect="00A50B31">
      <w:pgSz w:w="11520" w:h="11520" w:code="215"/>
      <w:pgMar w:top="1987" w:right="288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C1"/>
    <w:rsid w:val="000227C1"/>
    <w:rsid w:val="0015304E"/>
    <w:rsid w:val="00260682"/>
    <w:rsid w:val="00284DD6"/>
    <w:rsid w:val="0029556C"/>
    <w:rsid w:val="00340ABA"/>
    <w:rsid w:val="003640EF"/>
    <w:rsid w:val="004D5EC4"/>
    <w:rsid w:val="005C71B2"/>
    <w:rsid w:val="005E47C7"/>
    <w:rsid w:val="00673863"/>
    <w:rsid w:val="00692B0A"/>
    <w:rsid w:val="00767B27"/>
    <w:rsid w:val="007871AB"/>
    <w:rsid w:val="007A7E90"/>
    <w:rsid w:val="00834610"/>
    <w:rsid w:val="009F09DE"/>
    <w:rsid w:val="00A201E1"/>
    <w:rsid w:val="00A42BF5"/>
    <w:rsid w:val="00A50B31"/>
    <w:rsid w:val="00AE6819"/>
    <w:rsid w:val="00BB6D9D"/>
    <w:rsid w:val="00BD2B40"/>
    <w:rsid w:val="00BF31BB"/>
    <w:rsid w:val="00C15DE3"/>
    <w:rsid w:val="00CC644E"/>
    <w:rsid w:val="00D6366C"/>
    <w:rsid w:val="00DA7971"/>
    <w:rsid w:val="00DC4987"/>
    <w:rsid w:val="00DE213D"/>
    <w:rsid w:val="00E3671D"/>
    <w:rsid w:val="00EB48B2"/>
    <w:rsid w:val="00EE2636"/>
    <w:rsid w:val="00F143DC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2ahUKEwjS4KKh0eXcAhWK3YMKHS5BDMEQjRx6BAgBEAU&amp;url=https://sunvalleycenter.org/silent-lot-138-aloft-wine/&amp;psig=AOvVaw35kCUgapxMJwOGNqftKsdS&amp;ust=153409873002159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source=images&amp;cd=&amp;cad=rja&amp;uact=8&amp;ved=2ahUKEwjRsrqM0eXcAhVp0YMKHbRkBcIQjRx6BAgBEAU&amp;url=http://www.shibumiknoll.com/&amp;psig=AOvVaw3IuyiwyKYiyxyirzvIiO5A&amp;ust=153409868170776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p6dG60eXcAhUn5YMKHfjcCacQjRx6BAgBEAU&amp;url=https://www.darkmatterwines.com/&amp;psig=AOvVaw0A49h3CSrhNJmneud0F9VV&amp;ust=1534098783475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Wisch</dc:creator>
  <cp:lastModifiedBy>Cheryl Wisch</cp:lastModifiedBy>
  <cp:revision>2</cp:revision>
  <cp:lastPrinted>2018-08-11T18:38:00Z</cp:lastPrinted>
  <dcterms:created xsi:type="dcterms:W3CDTF">2019-02-18T17:59:00Z</dcterms:created>
  <dcterms:modified xsi:type="dcterms:W3CDTF">2019-02-18T17:59:00Z</dcterms:modified>
</cp:coreProperties>
</file>