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8F" w:rsidRPr="00C10B8F" w:rsidRDefault="00EC4E19" w:rsidP="00C10B8F">
      <w:pPr>
        <w:pStyle w:val="Default"/>
        <w:jc w:val="center"/>
        <w:rPr>
          <w:sz w:val="28"/>
        </w:rPr>
      </w:pPr>
      <w:r w:rsidRPr="00C10B8F">
        <w:rPr>
          <w:b/>
          <w:bCs/>
          <w:noProof/>
          <w:sz w:val="72"/>
          <w:szCs w:val="52"/>
        </w:rPr>
        <w:drawing>
          <wp:inline distT="0" distB="0" distL="0" distR="0" wp14:anchorId="385253CA" wp14:editId="49652D32">
            <wp:extent cx="818984" cy="818984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Ccolor (1G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09" cy="840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5E28" w:rsidRPr="00F74B95" w:rsidRDefault="00455E28" w:rsidP="00455E28">
      <w:pPr>
        <w:pStyle w:val="Default"/>
        <w:jc w:val="center"/>
        <w:rPr>
          <w:smallCaps/>
          <w:spacing w:val="60"/>
          <w:sz w:val="48"/>
          <w:szCs w:val="41"/>
        </w:rPr>
      </w:pPr>
      <w:r>
        <w:rPr>
          <w:b/>
          <w:bCs/>
          <w:smallCaps/>
          <w:spacing w:val="60"/>
          <w:sz w:val="56"/>
          <w:szCs w:val="52"/>
        </w:rPr>
        <w:t>Dinner Buffet</w:t>
      </w:r>
    </w:p>
    <w:p w:rsidR="00C10B8F" w:rsidRPr="00C10B8F" w:rsidRDefault="00C10B8F" w:rsidP="00C10B8F">
      <w:pPr>
        <w:pStyle w:val="Default"/>
        <w:jc w:val="center"/>
        <w:rPr>
          <w:sz w:val="20"/>
          <w:szCs w:val="20"/>
        </w:rPr>
      </w:pPr>
      <w:r w:rsidRPr="00C10B8F">
        <w:rPr>
          <w:sz w:val="20"/>
          <w:szCs w:val="20"/>
        </w:rPr>
        <w:t>Minimum of 30 people</w:t>
      </w:r>
    </w:p>
    <w:p w:rsidR="00C10B8F" w:rsidRPr="00C10B8F" w:rsidRDefault="00C10B8F" w:rsidP="00C10B8F">
      <w:pPr>
        <w:pStyle w:val="Default"/>
        <w:jc w:val="center"/>
        <w:rPr>
          <w:sz w:val="20"/>
          <w:szCs w:val="20"/>
        </w:rPr>
      </w:pPr>
      <w:r w:rsidRPr="00C10B8F">
        <w:rPr>
          <w:sz w:val="20"/>
          <w:szCs w:val="20"/>
        </w:rPr>
        <w:t>Custom buffet and carving stations available for your special occasion</w:t>
      </w:r>
    </w:p>
    <w:p w:rsidR="00C10B8F" w:rsidRDefault="00C10B8F" w:rsidP="00C10B8F">
      <w:pPr>
        <w:pStyle w:val="Default"/>
        <w:jc w:val="center"/>
        <w:rPr>
          <w:sz w:val="22"/>
          <w:szCs w:val="20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28"/>
          <w:szCs w:val="25"/>
        </w:rPr>
      </w:pPr>
      <w:r w:rsidRPr="00C10B8F">
        <w:rPr>
          <w:color w:val="auto"/>
          <w:sz w:val="36"/>
          <w:szCs w:val="32"/>
        </w:rPr>
        <w:t>B</w:t>
      </w:r>
      <w:r w:rsidRPr="00C10B8F">
        <w:rPr>
          <w:color w:val="auto"/>
          <w:sz w:val="28"/>
          <w:szCs w:val="25"/>
        </w:rPr>
        <w:t xml:space="preserve">UFFET </w:t>
      </w:r>
      <w:r w:rsidRPr="00C10B8F">
        <w:rPr>
          <w:color w:val="auto"/>
          <w:sz w:val="36"/>
          <w:szCs w:val="32"/>
        </w:rPr>
        <w:t>O</w:t>
      </w:r>
      <w:r w:rsidRPr="00C10B8F">
        <w:rPr>
          <w:color w:val="auto"/>
          <w:sz w:val="28"/>
          <w:szCs w:val="25"/>
        </w:rPr>
        <w:t>PTIONS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Cookout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Grilled Angus Hamburgers &amp; Old Fashion Hot Dogs, Sweet Italian Sausage with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Caramelized Onions &amp; Peppers, BBQ Chicken </w:t>
      </w:r>
      <w:r w:rsidR="002D64E0">
        <w:rPr>
          <w:color w:val="auto"/>
          <w:sz w:val="22"/>
          <w:szCs w:val="20"/>
        </w:rPr>
        <w:t>Breast, Pasta</w:t>
      </w:r>
      <w:r w:rsidRPr="00C10B8F">
        <w:rPr>
          <w:color w:val="auto"/>
          <w:sz w:val="22"/>
          <w:szCs w:val="20"/>
        </w:rPr>
        <w:t xml:space="preserve"> Salad, Mixed Greens Salad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&amp; Potato Chips</w:t>
      </w:r>
    </w:p>
    <w:p w:rsid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@ 30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Lobster Bake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Steamed Maine Lobster &amp; </w:t>
      </w:r>
      <w:r w:rsidR="008119A2">
        <w:rPr>
          <w:color w:val="auto"/>
          <w:sz w:val="22"/>
          <w:szCs w:val="20"/>
        </w:rPr>
        <w:t>Steamer</w:t>
      </w:r>
      <w:r w:rsidRPr="00C10B8F">
        <w:rPr>
          <w:color w:val="auto"/>
          <w:sz w:val="22"/>
          <w:szCs w:val="20"/>
        </w:rPr>
        <w:t xml:space="preserve"> Clams with Drawn Butter &amp; Lemon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New England Clam Chowder,</w:t>
      </w:r>
      <w:bookmarkStart w:id="0" w:name="_GoBack"/>
      <w:bookmarkEnd w:id="0"/>
      <w:r w:rsidRPr="00C10B8F">
        <w:rPr>
          <w:color w:val="auto"/>
          <w:sz w:val="22"/>
          <w:szCs w:val="20"/>
        </w:rPr>
        <w:t xml:space="preserve"> Boiled New Potatoes, Corn on the Cob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Garden Salad &amp; Buttermilk Corn Bread</w:t>
      </w:r>
    </w:p>
    <w:p w:rsid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@ Market Price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person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BBQ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Baby Back Ribs, Be</w:t>
      </w:r>
      <w:r w:rsidR="002D64E0">
        <w:rPr>
          <w:color w:val="auto"/>
          <w:sz w:val="22"/>
          <w:szCs w:val="20"/>
        </w:rPr>
        <w:t>er Can Chicken, Beef Brisket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Baked Beans, Cole Slaw, </w:t>
      </w:r>
      <w:r w:rsidR="002D64E0">
        <w:rPr>
          <w:color w:val="auto"/>
          <w:sz w:val="22"/>
          <w:szCs w:val="20"/>
        </w:rPr>
        <w:t>Potato</w:t>
      </w:r>
      <w:r w:rsidRPr="00C10B8F">
        <w:rPr>
          <w:color w:val="auto"/>
          <w:sz w:val="22"/>
          <w:szCs w:val="20"/>
        </w:rPr>
        <w:t xml:space="preserve"> Salad</w:t>
      </w:r>
      <w:r w:rsidR="002D64E0">
        <w:rPr>
          <w:color w:val="auto"/>
          <w:sz w:val="22"/>
          <w:szCs w:val="20"/>
        </w:rPr>
        <w:t>,</w:t>
      </w:r>
    </w:p>
    <w:p w:rsidR="00C10B8F" w:rsidRPr="00C10B8F" w:rsidRDefault="002D64E0" w:rsidP="00C10B8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Jalapeno</w:t>
      </w:r>
      <w:r w:rsidR="00C10B8F" w:rsidRPr="00C10B8F">
        <w:rPr>
          <w:color w:val="auto"/>
          <w:sz w:val="22"/>
          <w:szCs w:val="20"/>
        </w:rPr>
        <w:t xml:space="preserve"> Corn Bread &amp; Watermelon</w:t>
      </w:r>
    </w:p>
    <w:p w:rsidR="00C10B8F" w:rsidRDefault="006226B0" w:rsidP="00C10B8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40</w:t>
      </w:r>
      <w:r w:rsidR="00C10B8F" w:rsidRPr="00C10B8F">
        <w:rPr>
          <w:color w:val="auto"/>
          <w:sz w:val="11"/>
          <w:szCs w:val="9"/>
        </w:rPr>
        <w:t>++</w:t>
      </w:r>
      <w:r w:rsidR="00C10B8F" w:rsidRPr="00C10B8F">
        <w:rPr>
          <w:color w:val="auto"/>
          <w:sz w:val="18"/>
          <w:szCs w:val="16"/>
        </w:rPr>
        <w:t>per person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NACC Classic</w:t>
      </w:r>
    </w:p>
    <w:p w:rsidR="00C10B8F" w:rsidRPr="00C10B8F" w:rsidRDefault="002D64E0" w:rsidP="00C10B8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Herb Crusted</w:t>
      </w:r>
      <w:r w:rsidR="00C10B8F" w:rsidRPr="00C10B8F">
        <w:rPr>
          <w:color w:val="auto"/>
          <w:sz w:val="22"/>
          <w:szCs w:val="20"/>
        </w:rPr>
        <w:t xml:space="preserve"> Sirloin of Beef </w:t>
      </w:r>
      <w:r>
        <w:rPr>
          <w:color w:val="auto"/>
          <w:sz w:val="22"/>
          <w:szCs w:val="20"/>
        </w:rPr>
        <w:t>with Red Wine Demi</w:t>
      </w:r>
      <w:r w:rsidR="00C10B8F" w:rsidRPr="00C10B8F">
        <w:rPr>
          <w:color w:val="auto"/>
          <w:sz w:val="22"/>
          <w:szCs w:val="20"/>
        </w:rPr>
        <w:t xml:space="preserve">, Stuffed Chicken </w:t>
      </w:r>
      <w:r w:rsidR="006226B0">
        <w:rPr>
          <w:color w:val="auto"/>
          <w:sz w:val="22"/>
          <w:szCs w:val="20"/>
        </w:rPr>
        <w:t xml:space="preserve">Breast </w:t>
      </w:r>
      <w:r w:rsidR="00C10B8F" w:rsidRPr="00C10B8F">
        <w:rPr>
          <w:color w:val="auto"/>
          <w:sz w:val="22"/>
          <w:szCs w:val="20"/>
        </w:rPr>
        <w:t xml:space="preserve">with </w:t>
      </w:r>
      <w:r>
        <w:rPr>
          <w:color w:val="auto"/>
          <w:sz w:val="22"/>
          <w:szCs w:val="20"/>
        </w:rPr>
        <w:t>Broccoli, Crouton and Herbed Cheese</w:t>
      </w:r>
    </w:p>
    <w:p w:rsidR="00C10B8F" w:rsidRPr="00C10B8F" w:rsidRDefault="006226B0" w:rsidP="00C10B8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Roasted</w:t>
      </w:r>
      <w:r w:rsidR="00C10B8F" w:rsidRPr="00C10B8F">
        <w:rPr>
          <w:color w:val="auto"/>
          <w:sz w:val="22"/>
          <w:szCs w:val="20"/>
        </w:rPr>
        <w:t xml:space="preserve"> Potatoes, </w:t>
      </w:r>
      <w:r w:rsidR="005F12E0">
        <w:rPr>
          <w:color w:val="auto"/>
          <w:sz w:val="22"/>
          <w:szCs w:val="20"/>
        </w:rPr>
        <w:t xml:space="preserve">Chef’s Seasonal Vegetable 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Fresh Tossed Caesar Salad &amp; Mixed Greens Garden Salad</w:t>
      </w:r>
    </w:p>
    <w:p w:rsidR="00C10B8F" w:rsidRDefault="006226B0" w:rsidP="00C10B8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46</w:t>
      </w:r>
      <w:r w:rsidR="00C10B8F" w:rsidRPr="00C10B8F">
        <w:rPr>
          <w:color w:val="auto"/>
          <w:sz w:val="11"/>
          <w:szCs w:val="9"/>
        </w:rPr>
        <w:t>++</w:t>
      </w:r>
      <w:r w:rsidR="00C10B8F" w:rsidRPr="00C10B8F">
        <w:rPr>
          <w:color w:val="auto"/>
          <w:sz w:val="18"/>
          <w:szCs w:val="16"/>
        </w:rPr>
        <w:t>per person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b/>
          <w:bCs/>
          <w:color w:val="auto"/>
          <w:sz w:val="22"/>
          <w:szCs w:val="20"/>
        </w:rPr>
        <w:t>Italian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 xml:space="preserve">Chicken Marsala with Wild Mushrooms, </w:t>
      </w:r>
      <w:r w:rsidR="002D64E0">
        <w:rPr>
          <w:color w:val="auto"/>
          <w:sz w:val="22"/>
          <w:szCs w:val="20"/>
        </w:rPr>
        <w:t xml:space="preserve">Salmon </w:t>
      </w:r>
      <w:proofErr w:type="spellStart"/>
      <w:r w:rsidR="002D64E0">
        <w:rPr>
          <w:color w:val="auto"/>
          <w:sz w:val="22"/>
          <w:szCs w:val="20"/>
        </w:rPr>
        <w:t>Piccata</w:t>
      </w:r>
      <w:proofErr w:type="spellEnd"/>
    </w:p>
    <w:p w:rsidR="00C10B8F" w:rsidRPr="00C10B8F" w:rsidRDefault="002D64E0" w:rsidP="00C10B8F">
      <w:pPr>
        <w:pStyle w:val="Default"/>
        <w:jc w:val="center"/>
        <w:rPr>
          <w:color w:val="auto"/>
          <w:sz w:val="22"/>
          <w:szCs w:val="20"/>
        </w:rPr>
      </w:pPr>
      <w:r>
        <w:rPr>
          <w:color w:val="auto"/>
          <w:sz w:val="22"/>
          <w:szCs w:val="20"/>
        </w:rPr>
        <w:t>Penne with Extra Virgin Olive Oil and Fresh Herbs</w:t>
      </w:r>
      <w:r w:rsidR="00C10B8F" w:rsidRPr="00C10B8F">
        <w:rPr>
          <w:color w:val="auto"/>
          <w:sz w:val="22"/>
          <w:szCs w:val="20"/>
        </w:rPr>
        <w:t xml:space="preserve">, </w:t>
      </w:r>
      <w:proofErr w:type="spellStart"/>
      <w:r>
        <w:rPr>
          <w:color w:val="auto"/>
          <w:sz w:val="22"/>
          <w:szCs w:val="20"/>
        </w:rPr>
        <w:t>Caprese</w:t>
      </w:r>
      <w:proofErr w:type="spellEnd"/>
      <w:r>
        <w:rPr>
          <w:color w:val="auto"/>
          <w:sz w:val="22"/>
          <w:szCs w:val="20"/>
        </w:rPr>
        <w:t xml:space="preserve"> Salad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22"/>
          <w:szCs w:val="20"/>
        </w:rPr>
      </w:pPr>
      <w:r w:rsidRPr="00C10B8F">
        <w:rPr>
          <w:color w:val="auto"/>
          <w:sz w:val="22"/>
          <w:szCs w:val="20"/>
        </w:rPr>
        <w:t>&amp; Garlic Baguettes</w:t>
      </w:r>
    </w:p>
    <w:p w:rsidR="00C10B8F" w:rsidRDefault="002D64E0" w:rsidP="00C10B8F">
      <w:pPr>
        <w:pStyle w:val="Default"/>
        <w:jc w:val="center"/>
        <w:rPr>
          <w:color w:val="auto"/>
          <w:sz w:val="18"/>
          <w:szCs w:val="16"/>
        </w:rPr>
      </w:pPr>
      <w:r>
        <w:rPr>
          <w:color w:val="auto"/>
          <w:sz w:val="18"/>
          <w:szCs w:val="16"/>
        </w:rPr>
        <w:t>@ 38</w:t>
      </w:r>
      <w:r w:rsidR="00C10B8F" w:rsidRPr="00C10B8F">
        <w:rPr>
          <w:color w:val="auto"/>
          <w:sz w:val="11"/>
          <w:szCs w:val="9"/>
        </w:rPr>
        <w:t>++</w:t>
      </w:r>
      <w:r w:rsidR="00C10B8F" w:rsidRPr="00C10B8F">
        <w:rPr>
          <w:color w:val="auto"/>
          <w:sz w:val="18"/>
          <w:szCs w:val="16"/>
        </w:rPr>
        <w:t>per person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28"/>
          <w:szCs w:val="25"/>
        </w:rPr>
      </w:pPr>
      <w:r w:rsidRPr="00C10B8F">
        <w:rPr>
          <w:color w:val="auto"/>
          <w:sz w:val="36"/>
          <w:szCs w:val="32"/>
        </w:rPr>
        <w:t>A</w:t>
      </w:r>
      <w:r w:rsidRPr="00C10B8F">
        <w:rPr>
          <w:color w:val="auto"/>
          <w:sz w:val="28"/>
          <w:szCs w:val="25"/>
        </w:rPr>
        <w:t xml:space="preserve">DDITIONAL </w:t>
      </w:r>
      <w:r w:rsidRPr="00C10B8F">
        <w:rPr>
          <w:color w:val="auto"/>
          <w:sz w:val="36"/>
          <w:szCs w:val="32"/>
        </w:rPr>
        <w:t>B</w:t>
      </w:r>
      <w:r w:rsidRPr="00C10B8F">
        <w:rPr>
          <w:color w:val="auto"/>
          <w:sz w:val="28"/>
          <w:szCs w:val="25"/>
        </w:rPr>
        <w:t xml:space="preserve">UFFET </w:t>
      </w:r>
      <w:r w:rsidRPr="00C10B8F">
        <w:rPr>
          <w:color w:val="auto"/>
          <w:sz w:val="36"/>
          <w:szCs w:val="32"/>
        </w:rPr>
        <w:t>I</w:t>
      </w:r>
      <w:r w:rsidRPr="00C10B8F">
        <w:rPr>
          <w:color w:val="auto"/>
          <w:sz w:val="28"/>
          <w:szCs w:val="25"/>
        </w:rPr>
        <w:t>TEMS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Prices will be added to the buffet price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Carved Meat </w:t>
      </w:r>
      <w:r w:rsidRPr="00C10B8F">
        <w:rPr>
          <w:color w:val="auto"/>
          <w:sz w:val="18"/>
          <w:szCs w:val="16"/>
        </w:rPr>
        <w:t>(market price</w:t>
      </w:r>
      <w:proofErr w:type="gramStart"/>
      <w:r w:rsidRPr="00C10B8F">
        <w:rPr>
          <w:color w:val="auto"/>
          <w:sz w:val="18"/>
          <w:szCs w:val="16"/>
        </w:rPr>
        <w:t>)</w:t>
      </w:r>
      <w:r w:rsidRPr="00C10B8F">
        <w:rPr>
          <w:color w:val="auto"/>
          <w:sz w:val="11"/>
          <w:szCs w:val="9"/>
        </w:rPr>
        <w:t>+</w:t>
      </w:r>
      <w:proofErr w:type="gramEnd"/>
      <w:r w:rsidRPr="00C10B8F">
        <w:rPr>
          <w:color w:val="auto"/>
          <w:sz w:val="11"/>
          <w:szCs w:val="9"/>
        </w:rPr>
        <w:t>+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Add a Salad </w:t>
      </w:r>
      <w:r w:rsidRPr="00C10B8F">
        <w:rPr>
          <w:color w:val="auto"/>
          <w:sz w:val="18"/>
          <w:szCs w:val="16"/>
        </w:rPr>
        <w:t>$5</w:t>
      </w:r>
      <w:r w:rsidRPr="00C10B8F">
        <w:rPr>
          <w:color w:val="auto"/>
          <w:sz w:val="11"/>
          <w:szCs w:val="9"/>
        </w:rPr>
        <w:t>++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Add a Starch or Vegetable </w:t>
      </w:r>
      <w:r w:rsidRPr="00C10B8F">
        <w:rPr>
          <w:color w:val="auto"/>
          <w:sz w:val="18"/>
          <w:szCs w:val="16"/>
        </w:rPr>
        <w:t>$4</w:t>
      </w:r>
      <w:r w:rsidRPr="00C10B8F">
        <w:rPr>
          <w:color w:val="auto"/>
          <w:sz w:val="11"/>
          <w:szCs w:val="9"/>
        </w:rPr>
        <w:t>++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22"/>
          <w:szCs w:val="20"/>
        </w:rPr>
        <w:t xml:space="preserve">Shrimp Cocktail Platter </w:t>
      </w:r>
      <w:r w:rsidR="006226B0">
        <w:rPr>
          <w:color w:val="auto"/>
          <w:sz w:val="18"/>
          <w:szCs w:val="16"/>
        </w:rPr>
        <w:t>$4</w:t>
      </w:r>
      <w:r w:rsidRPr="00C10B8F">
        <w:rPr>
          <w:color w:val="auto"/>
          <w:sz w:val="11"/>
          <w:szCs w:val="9"/>
        </w:rPr>
        <w:t>++</w:t>
      </w:r>
      <w:r w:rsidRPr="00C10B8F">
        <w:rPr>
          <w:color w:val="auto"/>
          <w:sz w:val="18"/>
          <w:szCs w:val="16"/>
        </w:rPr>
        <w:t>per piece</w:t>
      </w: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22"/>
          <w:szCs w:val="20"/>
        </w:rPr>
        <w:t xml:space="preserve">Chef Attending </w:t>
      </w:r>
      <w:r w:rsidRPr="00C10B8F">
        <w:rPr>
          <w:color w:val="auto"/>
          <w:sz w:val="18"/>
          <w:szCs w:val="16"/>
        </w:rPr>
        <w:t>$50 per chef for (2) hours</w:t>
      </w:r>
    </w:p>
    <w:p w:rsidR="00C10B8F" w:rsidRDefault="00C10B8F" w:rsidP="00C10B8F">
      <w:pPr>
        <w:pStyle w:val="Default"/>
        <w:jc w:val="center"/>
        <w:rPr>
          <w:color w:val="auto"/>
          <w:sz w:val="11"/>
          <w:szCs w:val="9"/>
        </w:rPr>
      </w:pPr>
      <w:r w:rsidRPr="00C10B8F">
        <w:rPr>
          <w:color w:val="auto"/>
          <w:sz w:val="22"/>
          <w:szCs w:val="20"/>
        </w:rPr>
        <w:t xml:space="preserve">Ice Sculpture </w:t>
      </w:r>
      <w:r w:rsidRPr="00C10B8F">
        <w:rPr>
          <w:color w:val="auto"/>
          <w:sz w:val="18"/>
          <w:szCs w:val="16"/>
        </w:rPr>
        <w:t>(artist’s price</w:t>
      </w:r>
      <w:proofErr w:type="gramStart"/>
      <w:r w:rsidRPr="00C10B8F">
        <w:rPr>
          <w:color w:val="auto"/>
          <w:sz w:val="18"/>
          <w:szCs w:val="16"/>
        </w:rPr>
        <w:t>)</w:t>
      </w:r>
      <w:r w:rsidRPr="00C10B8F">
        <w:rPr>
          <w:color w:val="auto"/>
          <w:sz w:val="11"/>
          <w:szCs w:val="9"/>
        </w:rPr>
        <w:t>+</w:t>
      </w:r>
      <w:proofErr w:type="gramEnd"/>
      <w:r w:rsidRPr="00C10B8F">
        <w:rPr>
          <w:color w:val="auto"/>
          <w:sz w:val="11"/>
          <w:szCs w:val="9"/>
        </w:rPr>
        <w:t>+</w:t>
      </w:r>
    </w:p>
    <w:p w:rsidR="00C10B8F" w:rsidRDefault="00C10B8F" w:rsidP="00C10B8F">
      <w:pPr>
        <w:pStyle w:val="Default"/>
        <w:jc w:val="center"/>
        <w:rPr>
          <w:color w:val="auto"/>
          <w:sz w:val="11"/>
          <w:szCs w:val="9"/>
        </w:rPr>
      </w:pPr>
    </w:p>
    <w:p w:rsidR="00E00AF0" w:rsidRPr="00C10B8F" w:rsidRDefault="00E00AF0" w:rsidP="00C10B8F">
      <w:pPr>
        <w:pStyle w:val="Default"/>
        <w:jc w:val="center"/>
        <w:rPr>
          <w:color w:val="auto"/>
          <w:sz w:val="11"/>
          <w:szCs w:val="9"/>
        </w:rPr>
      </w:pPr>
    </w:p>
    <w:p w:rsidR="00C10B8F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 xml:space="preserve">++20% </w:t>
      </w:r>
      <w:r w:rsidR="008F5769">
        <w:rPr>
          <w:color w:val="auto"/>
          <w:sz w:val="18"/>
          <w:szCs w:val="16"/>
        </w:rPr>
        <w:t>administrative fee</w:t>
      </w:r>
      <w:r w:rsidRPr="00C10B8F">
        <w:rPr>
          <w:color w:val="auto"/>
          <w:sz w:val="18"/>
          <w:szCs w:val="16"/>
        </w:rPr>
        <w:t xml:space="preserve"> and 7% state and local taxes are not included in price</w:t>
      </w:r>
    </w:p>
    <w:p w:rsidR="00B765D6" w:rsidRPr="00C10B8F" w:rsidRDefault="00C10B8F" w:rsidP="00C10B8F">
      <w:pPr>
        <w:pStyle w:val="Default"/>
        <w:jc w:val="center"/>
        <w:rPr>
          <w:color w:val="auto"/>
          <w:sz w:val="18"/>
          <w:szCs w:val="16"/>
        </w:rPr>
      </w:pPr>
      <w:r w:rsidRPr="00C10B8F">
        <w:rPr>
          <w:color w:val="auto"/>
          <w:sz w:val="18"/>
          <w:szCs w:val="16"/>
        </w:rPr>
        <w:t>Menus and prices are subject to change without notice</w:t>
      </w:r>
    </w:p>
    <w:sectPr w:rsidR="00B765D6" w:rsidRPr="00C10B8F" w:rsidSect="00E00AF0">
      <w:footerReference w:type="default" r:id="rId7"/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55D" w:rsidRDefault="0081655D" w:rsidP="0081655D">
      <w:pPr>
        <w:spacing w:after="0" w:line="240" w:lineRule="auto"/>
      </w:pPr>
      <w:r>
        <w:separator/>
      </w:r>
    </w:p>
  </w:endnote>
  <w:endnote w:type="continuationSeparator" w:id="0">
    <w:p w:rsidR="0081655D" w:rsidRDefault="0081655D" w:rsidP="008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Old Style">
    <w:altName w:val="Georgia"/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55D" w:rsidRPr="0081655D" w:rsidRDefault="0081655D" w:rsidP="0081655D">
    <w:pPr>
      <w:pStyle w:val="Footer"/>
      <w:jc w:val="right"/>
      <w:rPr>
        <w:rFonts w:ascii="Goudy Old Style" w:hAnsi="Goudy Old Style"/>
        <w:sz w:val="18"/>
      </w:rPr>
    </w:pPr>
    <w:r w:rsidRPr="0081655D">
      <w:rPr>
        <w:rFonts w:ascii="Goudy Old Style" w:hAnsi="Goudy Old Style"/>
        <w:sz w:val="18"/>
      </w:rPr>
      <w:t xml:space="preserve">Page </w:t>
    </w:r>
    <w:r w:rsidRPr="0081655D">
      <w:rPr>
        <w:rFonts w:ascii="Goudy Old Style" w:hAnsi="Goudy Old Style"/>
        <w:b/>
        <w:bCs/>
        <w:sz w:val="18"/>
      </w:rPr>
      <w:fldChar w:fldCharType="begin"/>
    </w:r>
    <w:r w:rsidRPr="0081655D">
      <w:rPr>
        <w:rFonts w:ascii="Goudy Old Style" w:hAnsi="Goudy Old Style"/>
        <w:b/>
        <w:bCs/>
        <w:sz w:val="18"/>
      </w:rPr>
      <w:instrText xml:space="preserve"> PAGE  \* Arabic  \* MERGEFORMAT </w:instrText>
    </w:r>
    <w:r w:rsidRPr="0081655D">
      <w:rPr>
        <w:rFonts w:ascii="Goudy Old Style" w:hAnsi="Goudy Old Style"/>
        <w:b/>
        <w:bCs/>
        <w:sz w:val="18"/>
      </w:rPr>
      <w:fldChar w:fldCharType="separate"/>
    </w:r>
    <w:r w:rsidR="00EC5670">
      <w:rPr>
        <w:rFonts w:ascii="Goudy Old Style" w:hAnsi="Goudy Old Style"/>
        <w:b/>
        <w:bCs/>
        <w:noProof/>
        <w:sz w:val="18"/>
      </w:rPr>
      <w:t>1</w:t>
    </w:r>
    <w:r w:rsidRPr="0081655D">
      <w:rPr>
        <w:rFonts w:ascii="Goudy Old Style" w:hAnsi="Goudy Old Style"/>
        <w:b/>
        <w:bCs/>
        <w:sz w:val="18"/>
      </w:rPr>
      <w:fldChar w:fldCharType="end"/>
    </w:r>
    <w:r w:rsidRPr="0081655D">
      <w:rPr>
        <w:rFonts w:ascii="Goudy Old Style" w:hAnsi="Goudy Old Style"/>
        <w:sz w:val="18"/>
      </w:rPr>
      <w:t xml:space="preserve"> of </w:t>
    </w:r>
    <w:r w:rsidRPr="0081655D">
      <w:rPr>
        <w:rFonts w:ascii="Goudy Old Style" w:hAnsi="Goudy Old Style"/>
        <w:b/>
        <w:bCs/>
        <w:sz w:val="18"/>
      </w:rPr>
      <w:fldChar w:fldCharType="begin"/>
    </w:r>
    <w:r w:rsidRPr="0081655D">
      <w:rPr>
        <w:rFonts w:ascii="Goudy Old Style" w:hAnsi="Goudy Old Style"/>
        <w:b/>
        <w:bCs/>
        <w:sz w:val="18"/>
      </w:rPr>
      <w:instrText xml:space="preserve"> NUMPAGES  \* Arabic  \* MERGEFORMAT </w:instrText>
    </w:r>
    <w:r w:rsidRPr="0081655D">
      <w:rPr>
        <w:rFonts w:ascii="Goudy Old Style" w:hAnsi="Goudy Old Style"/>
        <w:b/>
        <w:bCs/>
        <w:sz w:val="18"/>
      </w:rPr>
      <w:fldChar w:fldCharType="separate"/>
    </w:r>
    <w:r w:rsidR="00EC5670">
      <w:rPr>
        <w:rFonts w:ascii="Goudy Old Style" w:hAnsi="Goudy Old Style"/>
        <w:b/>
        <w:bCs/>
        <w:noProof/>
        <w:sz w:val="18"/>
      </w:rPr>
      <w:t>1</w:t>
    </w:r>
    <w:r w:rsidRPr="0081655D">
      <w:rPr>
        <w:rFonts w:ascii="Goudy Old Style" w:hAnsi="Goudy Old Style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55D" w:rsidRDefault="0081655D" w:rsidP="0081655D">
      <w:pPr>
        <w:spacing w:after="0" w:line="240" w:lineRule="auto"/>
      </w:pPr>
      <w:r>
        <w:separator/>
      </w:r>
    </w:p>
  </w:footnote>
  <w:footnote w:type="continuationSeparator" w:id="0">
    <w:p w:rsidR="0081655D" w:rsidRDefault="0081655D" w:rsidP="008165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19"/>
    <w:rsid w:val="000A01BE"/>
    <w:rsid w:val="002130CF"/>
    <w:rsid w:val="002D64E0"/>
    <w:rsid w:val="003633C3"/>
    <w:rsid w:val="00455E28"/>
    <w:rsid w:val="005A65D2"/>
    <w:rsid w:val="005F12E0"/>
    <w:rsid w:val="006226B0"/>
    <w:rsid w:val="008119A2"/>
    <w:rsid w:val="0081655D"/>
    <w:rsid w:val="008F5769"/>
    <w:rsid w:val="00AB6D11"/>
    <w:rsid w:val="00B765D6"/>
    <w:rsid w:val="00BA68AE"/>
    <w:rsid w:val="00BF6521"/>
    <w:rsid w:val="00C10B8F"/>
    <w:rsid w:val="00DE57A5"/>
    <w:rsid w:val="00E00AF0"/>
    <w:rsid w:val="00EC4E19"/>
    <w:rsid w:val="00EC5670"/>
    <w:rsid w:val="00ED719A"/>
    <w:rsid w:val="00EE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4F1CB5-3BD5-43EB-B4A9-9E9C00415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4E19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F65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655D"/>
  </w:style>
  <w:style w:type="paragraph" w:styleId="Footer">
    <w:name w:val="footer"/>
    <w:basedOn w:val="Normal"/>
    <w:link w:val="FooterChar"/>
    <w:uiPriority w:val="99"/>
    <w:unhideWhenUsed/>
    <w:rsid w:val="008165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6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Kohr</dc:creator>
  <cp:keywords/>
  <dc:description/>
  <cp:lastModifiedBy>The Chef</cp:lastModifiedBy>
  <cp:revision>5</cp:revision>
  <cp:lastPrinted>2016-01-22T21:27:00Z</cp:lastPrinted>
  <dcterms:created xsi:type="dcterms:W3CDTF">2018-08-08T18:54:00Z</dcterms:created>
  <dcterms:modified xsi:type="dcterms:W3CDTF">2019-12-23T18:29:00Z</dcterms:modified>
</cp:coreProperties>
</file>