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09" w:rsidRPr="006E6109" w:rsidRDefault="00EC4E19" w:rsidP="006E6109">
      <w:pPr>
        <w:pStyle w:val="Default"/>
        <w:jc w:val="center"/>
        <w:rPr>
          <w:sz w:val="28"/>
        </w:rPr>
      </w:pPr>
      <w:r w:rsidRPr="006E6109">
        <w:rPr>
          <w:b/>
          <w:bCs/>
          <w:noProof/>
          <w:sz w:val="96"/>
          <w:szCs w:val="52"/>
        </w:rPr>
        <w:drawing>
          <wp:inline distT="0" distB="0" distL="0" distR="0" wp14:anchorId="54E5D824" wp14:editId="10A1CE73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91" w:rsidRPr="00F74B95" w:rsidRDefault="00E95891" w:rsidP="00E95891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6E6109" w:rsidRPr="006E6109" w:rsidRDefault="006E6109" w:rsidP="006E6109">
      <w:pPr>
        <w:pStyle w:val="Default"/>
        <w:jc w:val="center"/>
        <w:rPr>
          <w:sz w:val="20"/>
          <w:szCs w:val="20"/>
        </w:rPr>
      </w:pPr>
      <w:r w:rsidRPr="006E6109">
        <w:rPr>
          <w:sz w:val="20"/>
          <w:szCs w:val="20"/>
        </w:rPr>
        <w:t>Minimum of 20 people</w:t>
      </w: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</w:pP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  <w:sectPr w:rsidR="006E6109" w:rsidRPr="006E6109">
          <w:footerReference w:type="default" r:id="rId7"/>
          <w:pgSz w:w="12240" w:h="16340"/>
          <w:pgMar w:top="1396" w:right="1259" w:bottom="1077" w:left="915" w:header="720" w:footer="720" w:gutter="0"/>
          <w:cols w:space="720"/>
          <w:noEndnote/>
        </w:sect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OUPS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soup or salad with entrée choice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Classic Minestrone 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New England Clam Chowder</w:t>
      </w:r>
    </w:p>
    <w:p w:rsidR="000B19EC" w:rsidRPr="006E6109" w:rsidRDefault="000B19EC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Tomato Bisque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French Onion Au Gratin 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Italian Wedding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Butternut Squash &amp; Roasted Apple</w:t>
      </w:r>
    </w:p>
    <w:p w:rsidR="000B19EC" w:rsidRDefault="000B19EC" w:rsidP="000B19EC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Choice</w:t>
      </w:r>
      <w:r w:rsidRPr="006E6109">
        <w:rPr>
          <w:color w:val="auto"/>
          <w:sz w:val="22"/>
          <w:szCs w:val="20"/>
        </w:rPr>
        <w:t xml:space="preserve"> (seasonal) 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ALADS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soup or salad with entrée choice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Classic</w:t>
      </w:r>
      <w:r w:rsidR="006E6109" w:rsidRPr="006E6109">
        <w:rPr>
          <w:color w:val="auto"/>
          <w:sz w:val="22"/>
          <w:szCs w:val="20"/>
        </w:rPr>
        <w:t xml:space="preserve"> Caesar Salad with Croutons &amp; Parmesan Cheese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Mixed Lettuce Garden Salad with Tomatoes, Cucumber, Shaved Carrot and</w:t>
      </w:r>
      <w:r w:rsidR="006E6109" w:rsidRPr="006E6109">
        <w:rPr>
          <w:color w:val="auto"/>
          <w:sz w:val="22"/>
          <w:szCs w:val="20"/>
        </w:rPr>
        <w:t xml:space="preserve"> White Balsamic Dressing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Greek </w:t>
      </w:r>
      <w:r w:rsidR="006E6109" w:rsidRPr="006E6109">
        <w:rPr>
          <w:color w:val="auto"/>
          <w:sz w:val="22"/>
          <w:szCs w:val="20"/>
        </w:rPr>
        <w:t xml:space="preserve">Salad with Feta, Olives, Pepperoncini &amp; Red Onion, </w:t>
      </w:r>
      <w:r>
        <w:rPr>
          <w:color w:val="auto"/>
          <w:sz w:val="22"/>
          <w:szCs w:val="20"/>
        </w:rPr>
        <w:t>Greek Dressing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Baby Spinach Salad with Dried Cranberries, Crumbled Goat Cheese &amp; Candied Walnuts, Citrus Dressing</w:t>
      </w:r>
    </w:p>
    <w:p w:rsid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Choice (Seasonal)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F</w:t>
      </w:r>
      <w:r w:rsidRPr="006E6109">
        <w:rPr>
          <w:color w:val="auto"/>
          <w:sz w:val="28"/>
          <w:szCs w:val="25"/>
        </w:rPr>
        <w:t xml:space="preserve">IRST </w:t>
      </w:r>
      <w:r w:rsidRPr="006E6109">
        <w:rPr>
          <w:color w:val="auto"/>
          <w:sz w:val="36"/>
          <w:szCs w:val="32"/>
        </w:rPr>
        <w:t>C</w:t>
      </w:r>
      <w:r w:rsidRPr="006E6109">
        <w:rPr>
          <w:color w:val="auto"/>
          <w:sz w:val="28"/>
          <w:szCs w:val="25"/>
        </w:rPr>
        <w:t>OURSE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Items are not included in entrée pricing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3 Jumbo Shrimp Cocktail with Cocktail Sauce &amp; Fresh Lemon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$10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Wild Mushroom Risotto with Parmesan Cheese &amp; Truffle Oil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$8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Jonah Crab Cake with </w:t>
      </w:r>
      <w:r w:rsidR="00EA677F">
        <w:rPr>
          <w:color w:val="auto"/>
          <w:sz w:val="22"/>
          <w:szCs w:val="20"/>
        </w:rPr>
        <w:t>Baby Greens and Lemon Caper Aioli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$12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0B19EC" w:rsidRDefault="000B19EC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 xml:space="preserve">ORBET </w:t>
      </w:r>
      <w:r w:rsidRPr="006E6109">
        <w:rPr>
          <w:color w:val="auto"/>
          <w:sz w:val="36"/>
          <w:szCs w:val="32"/>
        </w:rPr>
        <w:t>C</w:t>
      </w:r>
      <w:r w:rsidRPr="006E6109">
        <w:rPr>
          <w:color w:val="auto"/>
          <w:sz w:val="28"/>
          <w:szCs w:val="25"/>
        </w:rPr>
        <w:t>OURSE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Items are not included in entrée pricing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Choice of Lemon, Raspberry or Mango</w:t>
      </w:r>
    </w:p>
    <w:p w:rsidR="006E6109" w:rsidRDefault="006E6109" w:rsidP="000B19EC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++20% function surcharge and 7% state and local taxes are not included in price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p w:rsid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  <w:sectPr w:rsidR="006E6109" w:rsidSect="006E6109">
          <w:type w:val="continuous"/>
          <w:pgSz w:w="12240" w:h="16340"/>
          <w:pgMar w:top="1396" w:right="1158" w:bottom="784" w:left="915" w:header="720" w:footer="720" w:gutter="0"/>
          <w:cols w:space="721"/>
          <w:noEndnote/>
        </w:sectPr>
      </w:pPr>
    </w:p>
    <w:p w:rsidR="006E6109" w:rsidRPr="006E6109" w:rsidRDefault="006E6109" w:rsidP="006E6109">
      <w:pPr>
        <w:pStyle w:val="Default"/>
        <w:pageBreakBefore/>
        <w:jc w:val="center"/>
        <w:rPr>
          <w:color w:val="auto"/>
          <w:sz w:val="48"/>
          <w:szCs w:val="45"/>
        </w:rPr>
      </w:pPr>
      <w:r w:rsidRPr="006E6109">
        <w:rPr>
          <w:b/>
          <w:bCs/>
          <w:noProof/>
          <w:sz w:val="96"/>
          <w:szCs w:val="52"/>
        </w:rPr>
        <w:lastRenderedPageBreak/>
        <w:drawing>
          <wp:inline distT="0" distB="0" distL="0" distR="0" wp14:anchorId="4860CD8A" wp14:editId="44B9F2E3">
            <wp:extent cx="818984" cy="818984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91" w:rsidRPr="00F74B95" w:rsidRDefault="00E95891" w:rsidP="00E95891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Continued...</w:t>
      </w: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</w:pP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  <w:sectPr w:rsidR="006E6109" w:rsidRPr="006E6109" w:rsidSect="006E6109">
          <w:type w:val="continuous"/>
          <w:pgSz w:w="12240" w:h="16340"/>
          <w:pgMar w:top="1396" w:right="1170" w:bottom="784" w:left="915" w:header="720" w:footer="720" w:gutter="0"/>
          <w:cols w:space="720"/>
          <w:noEndnote/>
        </w:sect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E</w:t>
      </w:r>
      <w:r w:rsidRPr="006E6109">
        <w:rPr>
          <w:color w:val="auto"/>
          <w:sz w:val="28"/>
          <w:szCs w:val="25"/>
        </w:rPr>
        <w:t xml:space="preserve">NTRÉE </w:t>
      </w: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ELECTIONS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All entrée selections include bread &amp; butter, choice of one soup or salad, choice of one starch and one vegetable,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and freshly brewed coffee and tea. Up to 2 entrée selections allowed with chef’s approval. If approved soup/salad, starch and vegetable will remain the same for both entrée selections.</w:t>
      </w:r>
    </w:p>
    <w:p w:rsidR="000B19EC" w:rsidRDefault="000B19EC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Cs w:val="23"/>
        </w:rPr>
      </w:pPr>
      <w:r w:rsidRPr="006E6109">
        <w:rPr>
          <w:b/>
          <w:bCs/>
          <w:color w:val="auto"/>
          <w:szCs w:val="23"/>
        </w:rPr>
        <w:t>Poultry &amp; Meat</w:t>
      </w:r>
    </w:p>
    <w:p w:rsidR="006E6109" w:rsidRPr="006E6109" w:rsidRDefault="000B19EC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Chicken Cordon Bleu with</w:t>
      </w:r>
      <w:r w:rsidR="00EA677F">
        <w:rPr>
          <w:color w:val="auto"/>
          <w:sz w:val="22"/>
          <w:szCs w:val="20"/>
        </w:rPr>
        <w:t xml:space="preserve"> Sauce Supreme</w:t>
      </w:r>
    </w:p>
    <w:p w:rsidR="006E6109" w:rsidRPr="006E6109" w:rsidRDefault="000B19EC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$32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Herb Crusted Sirloin of Beef with Red Wine Demi or Horseradish Cream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$45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Grilled Fi</w:t>
      </w:r>
      <w:r w:rsidR="00EA677F">
        <w:rPr>
          <w:color w:val="auto"/>
          <w:sz w:val="22"/>
          <w:szCs w:val="20"/>
        </w:rPr>
        <w:t>let Mignon of Beef, Red Wine Demi</w:t>
      </w:r>
      <w:r w:rsidRPr="006E6109">
        <w:rPr>
          <w:color w:val="auto"/>
          <w:sz w:val="22"/>
          <w:szCs w:val="20"/>
        </w:rPr>
        <w:t xml:space="preserve"> -or- Sauce Béarnaise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$48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Slow Braised Short Rib of Beef</w:t>
      </w:r>
    </w:p>
    <w:p w:rsidR="006E6109" w:rsidRPr="006E6109" w:rsidRDefault="008F3FDD" w:rsidP="008F3FDD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$34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</w:t>
      </w:r>
      <w:r w:rsidR="00EA677F">
        <w:rPr>
          <w:color w:val="auto"/>
          <w:sz w:val="22"/>
          <w:szCs w:val="20"/>
        </w:rPr>
        <w:t>ider</w:t>
      </w:r>
      <w:r w:rsidRPr="006E6109">
        <w:rPr>
          <w:color w:val="auto"/>
          <w:sz w:val="22"/>
          <w:szCs w:val="20"/>
        </w:rPr>
        <w:t xml:space="preserve"> Brined Pork Loin with </w:t>
      </w:r>
      <w:r w:rsidR="00EA677F">
        <w:rPr>
          <w:color w:val="auto"/>
          <w:sz w:val="22"/>
          <w:szCs w:val="20"/>
        </w:rPr>
        <w:t>Apple Compote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@ $32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Cs w:val="23"/>
        </w:rPr>
      </w:pPr>
      <w:r w:rsidRPr="006E6109">
        <w:rPr>
          <w:b/>
          <w:bCs/>
          <w:color w:val="auto"/>
          <w:szCs w:val="23"/>
        </w:rPr>
        <w:t>Seafood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Fillet of Haddock with Parmesan Dill Panko Crust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 xml:space="preserve">@ </w:t>
      </w:r>
      <w:r w:rsidR="00EA677F">
        <w:rPr>
          <w:color w:val="auto"/>
          <w:sz w:val="18"/>
          <w:szCs w:val="16"/>
        </w:rPr>
        <w:t>$32</w:t>
      </w:r>
      <w:r w:rsidRPr="006E6109">
        <w:rPr>
          <w:color w:val="auto"/>
          <w:sz w:val="11"/>
          <w:szCs w:val="9"/>
        </w:rPr>
        <w:t>++</w:t>
      </w:r>
      <w:r w:rsidRPr="006E6109">
        <w:rPr>
          <w:color w:val="auto"/>
          <w:sz w:val="18"/>
          <w:szCs w:val="16"/>
        </w:rPr>
        <w:t>per person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Pan Seared Wild Salmon with Lemon Thyme Beurre Blanc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$36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4 Baked </w:t>
      </w:r>
      <w:r w:rsidR="00EA677F">
        <w:rPr>
          <w:color w:val="auto"/>
          <w:sz w:val="22"/>
          <w:szCs w:val="20"/>
        </w:rPr>
        <w:t xml:space="preserve">Crabmeat </w:t>
      </w:r>
      <w:r w:rsidRPr="006E6109">
        <w:rPr>
          <w:color w:val="auto"/>
          <w:sz w:val="22"/>
          <w:szCs w:val="20"/>
        </w:rPr>
        <w:t>Stuffed Jumbo Shrimp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$38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Grilled Swordfish with Mango Lime Chutney</w:t>
      </w:r>
    </w:p>
    <w:p w:rsidR="006E6109" w:rsidRPr="006E6109" w:rsidRDefault="00EA677F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$34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Jona</w:t>
      </w:r>
      <w:r w:rsidR="00EA677F">
        <w:rPr>
          <w:color w:val="auto"/>
          <w:sz w:val="22"/>
          <w:szCs w:val="20"/>
        </w:rPr>
        <w:t>h Crab Cake</w:t>
      </w:r>
      <w:r w:rsidR="000B19EC">
        <w:rPr>
          <w:color w:val="auto"/>
          <w:sz w:val="22"/>
          <w:szCs w:val="20"/>
        </w:rPr>
        <w:t>s</w:t>
      </w:r>
      <w:r w:rsidR="00EA677F">
        <w:rPr>
          <w:color w:val="auto"/>
          <w:sz w:val="22"/>
          <w:szCs w:val="20"/>
        </w:rPr>
        <w:t xml:space="preserve"> with Lemon Caper Aioli</w:t>
      </w:r>
    </w:p>
    <w:p w:rsidR="006E6109" w:rsidRDefault="00100280" w:rsidP="006E6109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$34</w:t>
      </w:r>
      <w:r w:rsidR="006E6109" w:rsidRPr="006E6109">
        <w:rPr>
          <w:color w:val="auto"/>
          <w:sz w:val="11"/>
          <w:szCs w:val="9"/>
        </w:rPr>
        <w:t>++</w:t>
      </w:r>
      <w:r w:rsidR="006E6109" w:rsidRPr="006E6109">
        <w:rPr>
          <w:color w:val="auto"/>
          <w:sz w:val="18"/>
          <w:szCs w:val="16"/>
        </w:rPr>
        <w:t>per person</w:t>
      </w: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++20% function surcharge and 7% state and local taxes are not included in price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p w:rsid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  <w:sectPr w:rsidR="006E6109" w:rsidSect="006E6109">
          <w:type w:val="continuous"/>
          <w:pgSz w:w="12240" w:h="16340"/>
          <w:pgMar w:top="1396" w:right="1170" w:bottom="883" w:left="915" w:header="720" w:footer="720" w:gutter="0"/>
          <w:cols w:space="720"/>
          <w:noEndnote/>
        </w:sectPr>
      </w:pPr>
    </w:p>
    <w:p w:rsidR="006E6109" w:rsidRDefault="006E6109" w:rsidP="006E6109">
      <w:pPr>
        <w:pStyle w:val="Default"/>
        <w:jc w:val="center"/>
        <w:rPr>
          <w:rFonts w:cstheme="minorBidi"/>
          <w:b/>
          <w:bCs/>
          <w:color w:val="auto"/>
          <w:sz w:val="56"/>
          <w:szCs w:val="52"/>
        </w:rPr>
      </w:pPr>
      <w:r w:rsidRPr="006E6109">
        <w:rPr>
          <w:b/>
          <w:bCs/>
          <w:noProof/>
          <w:sz w:val="96"/>
          <w:szCs w:val="52"/>
        </w:rPr>
        <w:lastRenderedPageBreak/>
        <w:drawing>
          <wp:inline distT="0" distB="0" distL="0" distR="0" wp14:anchorId="4860CD8A" wp14:editId="44B9F2E3">
            <wp:extent cx="818984" cy="818984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891" w:rsidRPr="00F74B95" w:rsidRDefault="00E95891" w:rsidP="00E95891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Plated Dinner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Continued...</w:t>
      </w:r>
    </w:p>
    <w:p w:rsid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 xml:space="preserve"> V</w:t>
      </w:r>
      <w:r w:rsidRPr="006E6109">
        <w:rPr>
          <w:color w:val="auto"/>
          <w:sz w:val="28"/>
          <w:szCs w:val="25"/>
        </w:rPr>
        <w:t>EGETABLES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one vegetable with entrée selection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Green Beans with Toasted Almonds</w:t>
      </w:r>
    </w:p>
    <w:p w:rsidR="006E6109" w:rsidRPr="006E6109" w:rsidRDefault="00100280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Chef’s Seasonal Vegetable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Steamed Asparagus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Spinach Sauté with Garlic &amp; Sea Salt</w:t>
      </w:r>
    </w:p>
    <w:p w:rsidR="006E6109" w:rsidRPr="006E6109" w:rsidRDefault="00100280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 Broccoli and Cauliflower</w:t>
      </w:r>
    </w:p>
    <w:p w:rsidR="006E6109" w:rsidRDefault="00AF237E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Glazed B</w:t>
      </w:r>
      <w:r w:rsidR="00100280">
        <w:rPr>
          <w:color w:val="auto"/>
          <w:sz w:val="22"/>
          <w:szCs w:val="20"/>
        </w:rPr>
        <w:t>aby Carrots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8"/>
          <w:szCs w:val="25"/>
        </w:rPr>
      </w:pPr>
      <w:r w:rsidRPr="006E6109">
        <w:rPr>
          <w:color w:val="auto"/>
          <w:sz w:val="36"/>
          <w:szCs w:val="32"/>
        </w:rPr>
        <w:t>S</w:t>
      </w:r>
      <w:r w:rsidRPr="006E6109">
        <w:rPr>
          <w:color w:val="auto"/>
          <w:sz w:val="28"/>
          <w:szCs w:val="25"/>
        </w:rPr>
        <w:t>TARCHES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>You have a choice of one starch with entrée selection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Steamed Jasmine Rice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Creamy Polenta with </w:t>
      </w:r>
      <w:r w:rsidR="00100280">
        <w:rPr>
          <w:color w:val="auto"/>
          <w:sz w:val="22"/>
          <w:szCs w:val="20"/>
        </w:rPr>
        <w:t>Parmesan Cheese</w:t>
      </w: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 xml:space="preserve">Mashed Sweet Potatoes </w:t>
      </w:r>
    </w:p>
    <w:p w:rsidR="006E6109" w:rsidRPr="006E6109" w:rsidRDefault="00AF237E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Whipped</w:t>
      </w:r>
      <w:r w:rsidRPr="006E6109">
        <w:rPr>
          <w:color w:val="auto"/>
          <w:sz w:val="22"/>
          <w:szCs w:val="20"/>
        </w:rPr>
        <w:t xml:space="preserve"> </w:t>
      </w:r>
      <w:r w:rsidR="006E6109" w:rsidRPr="006E6109">
        <w:rPr>
          <w:color w:val="auto"/>
          <w:sz w:val="22"/>
          <w:szCs w:val="20"/>
        </w:rPr>
        <w:t>Yukon Gold Potatoes</w:t>
      </w:r>
    </w:p>
    <w:p w:rsidR="006E6109" w:rsidRPr="006E6109" w:rsidRDefault="00AF237E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Baked Potato</w:t>
      </w:r>
      <w:bookmarkStart w:id="0" w:name="_GoBack"/>
      <w:bookmarkEnd w:id="0"/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  <w:r w:rsidRPr="006E6109">
        <w:rPr>
          <w:color w:val="auto"/>
          <w:sz w:val="22"/>
          <w:szCs w:val="20"/>
        </w:rPr>
        <w:t>Rice Pilaf with Toasted Orzo</w:t>
      </w:r>
    </w:p>
    <w:p w:rsidR="006E6109" w:rsidRDefault="00100280" w:rsidP="006E6109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 Fingerling Potatoes with Garlic and Rosemary</w:t>
      </w:r>
    </w:p>
    <w:p w:rsidR="00AF237E" w:rsidRDefault="00AF237E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A739A7" w:rsidRPr="006E6109" w:rsidRDefault="00A739A7" w:rsidP="006E6109">
      <w:pPr>
        <w:pStyle w:val="Default"/>
        <w:jc w:val="center"/>
        <w:rPr>
          <w:color w:val="auto"/>
          <w:sz w:val="22"/>
          <w:szCs w:val="20"/>
        </w:rPr>
      </w:pPr>
    </w:p>
    <w:p w:rsidR="006E6109" w:rsidRPr="006E6109" w:rsidRDefault="006E6109" w:rsidP="006E6109">
      <w:pPr>
        <w:pStyle w:val="Default"/>
        <w:jc w:val="center"/>
        <w:rPr>
          <w:color w:val="auto"/>
          <w:sz w:val="18"/>
          <w:szCs w:val="16"/>
        </w:rPr>
      </w:pPr>
      <w:r w:rsidRPr="006E6109">
        <w:rPr>
          <w:color w:val="auto"/>
          <w:sz w:val="18"/>
          <w:szCs w:val="16"/>
        </w:rPr>
        <w:t xml:space="preserve">++20% </w:t>
      </w:r>
      <w:r w:rsidR="00C83321">
        <w:rPr>
          <w:color w:val="auto"/>
          <w:sz w:val="18"/>
          <w:szCs w:val="16"/>
        </w:rPr>
        <w:t>administrative fee</w:t>
      </w:r>
      <w:r w:rsidRPr="006E6109">
        <w:rPr>
          <w:color w:val="auto"/>
          <w:sz w:val="18"/>
          <w:szCs w:val="16"/>
        </w:rPr>
        <w:t xml:space="preserve"> and 7% state and local taxes are not included in price</w:t>
      </w:r>
    </w:p>
    <w:p w:rsidR="006E6109" w:rsidRPr="006E6109" w:rsidRDefault="006E6109" w:rsidP="006E6109">
      <w:pPr>
        <w:pStyle w:val="Default"/>
        <w:jc w:val="center"/>
        <w:rPr>
          <w:rFonts w:cstheme="minorBidi"/>
          <w:color w:val="auto"/>
          <w:sz w:val="28"/>
        </w:rPr>
      </w:pPr>
      <w:r w:rsidRPr="006E6109">
        <w:rPr>
          <w:color w:val="auto"/>
          <w:sz w:val="18"/>
          <w:szCs w:val="16"/>
        </w:rPr>
        <w:t>Menus and prices are subject to change without notice</w:t>
      </w:r>
    </w:p>
    <w:sectPr w:rsidR="006E6109" w:rsidRPr="006E6109" w:rsidSect="00B765D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A7" w:rsidRDefault="00A739A7" w:rsidP="00A739A7">
      <w:pPr>
        <w:spacing w:after="0" w:line="240" w:lineRule="auto"/>
      </w:pPr>
      <w:r>
        <w:separator/>
      </w:r>
    </w:p>
  </w:endnote>
  <w:endnote w:type="continuationSeparator" w:id="0">
    <w:p w:rsidR="00A739A7" w:rsidRDefault="00A739A7" w:rsidP="00A7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A7" w:rsidRPr="00A739A7" w:rsidRDefault="00A739A7" w:rsidP="00A739A7">
    <w:pPr>
      <w:pStyle w:val="Footer"/>
      <w:jc w:val="right"/>
      <w:rPr>
        <w:rFonts w:ascii="Goudy Old Style" w:hAnsi="Goudy Old Style"/>
        <w:sz w:val="18"/>
      </w:rPr>
    </w:pPr>
    <w:r w:rsidRPr="00A739A7">
      <w:rPr>
        <w:rFonts w:ascii="Goudy Old Style" w:hAnsi="Goudy Old Style"/>
        <w:sz w:val="18"/>
      </w:rPr>
      <w:t xml:space="preserve">Page </w:t>
    </w:r>
    <w:r w:rsidRPr="00A739A7">
      <w:rPr>
        <w:rFonts w:ascii="Goudy Old Style" w:hAnsi="Goudy Old Style"/>
        <w:b/>
        <w:bCs/>
        <w:sz w:val="18"/>
      </w:rPr>
      <w:fldChar w:fldCharType="begin"/>
    </w:r>
    <w:r w:rsidRPr="00A739A7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A739A7">
      <w:rPr>
        <w:rFonts w:ascii="Goudy Old Style" w:hAnsi="Goudy Old Style"/>
        <w:b/>
        <w:bCs/>
        <w:sz w:val="18"/>
      </w:rPr>
      <w:fldChar w:fldCharType="separate"/>
    </w:r>
    <w:r w:rsidR="00AF237E">
      <w:rPr>
        <w:rFonts w:ascii="Goudy Old Style" w:hAnsi="Goudy Old Style"/>
        <w:b/>
        <w:bCs/>
        <w:noProof/>
        <w:sz w:val="18"/>
      </w:rPr>
      <w:t>3</w:t>
    </w:r>
    <w:r w:rsidRPr="00A739A7">
      <w:rPr>
        <w:rFonts w:ascii="Goudy Old Style" w:hAnsi="Goudy Old Style"/>
        <w:b/>
        <w:bCs/>
        <w:sz w:val="18"/>
      </w:rPr>
      <w:fldChar w:fldCharType="end"/>
    </w:r>
    <w:r w:rsidRPr="00A739A7">
      <w:rPr>
        <w:rFonts w:ascii="Goudy Old Style" w:hAnsi="Goudy Old Style"/>
        <w:sz w:val="18"/>
      </w:rPr>
      <w:t xml:space="preserve"> of </w:t>
    </w:r>
    <w:r w:rsidRPr="00A739A7">
      <w:rPr>
        <w:rFonts w:ascii="Goudy Old Style" w:hAnsi="Goudy Old Style"/>
        <w:b/>
        <w:bCs/>
        <w:sz w:val="18"/>
      </w:rPr>
      <w:fldChar w:fldCharType="begin"/>
    </w:r>
    <w:r w:rsidRPr="00A739A7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A739A7">
      <w:rPr>
        <w:rFonts w:ascii="Goudy Old Style" w:hAnsi="Goudy Old Style"/>
        <w:b/>
        <w:bCs/>
        <w:sz w:val="18"/>
      </w:rPr>
      <w:fldChar w:fldCharType="separate"/>
    </w:r>
    <w:r w:rsidR="00AF237E">
      <w:rPr>
        <w:rFonts w:ascii="Goudy Old Style" w:hAnsi="Goudy Old Style"/>
        <w:b/>
        <w:bCs/>
        <w:noProof/>
        <w:sz w:val="18"/>
      </w:rPr>
      <w:t>3</w:t>
    </w:r>
    <w:r w:rsidRPr="00A739A7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A7" w:rsidRDefault="00A739A7" w:rsidP="00A739A7">
      <w:pPr>
        <w:spacing w:after="0" w:line="240" w:lineRule="auto"/>
      </w:pPr>
      <w:r>
        <w:separator/>
      </w:r>
    </w:p>
  </w:footnote>
  <w:footnote w:type="continuationSeparator" w:id="0">
    <w:p w:rsidR="00A739A7" w:rsidRDefault="00A739A7" w:rsidP="00A73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0B19EC"/>
    <w:rsid w:val="00100280"/>
    <w:rsid w:val="002130CF"/>
    <w:rsid w:val="003633C3"/>
    <w:rsid w:val="004F61A0"/>
    <w:rsid w:val="006E6109"/>
    <w:rsid w:val="008F3FDD"/>
    <w:rsid w:val="00A739A7"/>
    <w:rsid w:val="00AF237E"/>
    <w:rsid w:val="00B765D6"/>
    <w:rsid w:val="00BF6521"/>
    <w:rsid w:val="00C10B8F"/>
    <w:rsid w:val="00C83321"/>
    <w:rsid w:val="00DE57A5"/>
    <w:rsid w:val="00E95891"/>
    <w:rsid w:val="00EA677F"/>
    <w:rsid w:val="00EC4E19"/>
    <w:rsid w:val="00ED719A"/>
    <w:rsid w:val="00EE353F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A7"/>
  </w:style>
  <w:style w:type="paragraph" w:styleId="Footer">
    <w:name w:val="footer"/>
    <w:basedOn w:val="Normal"/>
    <w:link w:val="FooterChar"/>
    <w:uiPriority w:val="99"/>
    <w:unhideWhenUsed/>
    <w:rsid w:val="00A7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5</cp:revision>
  <dcterms:created xsi:type="dcterms:W3CDTF">2018-08-08T18:54:00Z</dcterms:created>
  <dcterms:modified xsi:type="dcterms:W3CDTF">2019-12-19T17:11:00Z</dcterms:modified>
</cp:coreProperties>
</file>